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Spring的refresh</w:t>
      </w:r>
    </w:p>
    <w:p>
      <w:pPr>
        <w:rPr>
          <w:rFonts w:hint="eastAsia"/>
          <w:lang w:val="en-US" w:eastAsia="zh-CN"/>
        </w:rPr>
      </w:pPr>
      <w:r>
        <w:drawing>
          <wp:inline distT="0" distB="0" distL="114300" distR="114300">
            <wp:extent cx="5272405" cy="3364865"/>
            <wp:effectExtent l="0" t="0" r="4445" b="698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4"/>
                    <a:stretch>
                      <a:fillRect/>
                    </a:stretch>
                  </pic:blipFill>
                  <pic:spPr>
                    <a:xfrm>
                      <a:off x="0" y="0"/>
                      <a:ext cx="5272405" cy="336486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SpringIOC加载过程图解</w:t>
      </w:r>
    </w:p>
    <w:p>
      <w:pPr>
        <w:rPr>
          <w:rFonts w:hint="default"/>
          <w:lang w:val="en-US" w:eastAsia="zh-CN"/>
        </w:rPr>
      </w:pPr>
      <w:r>
        <w:rPr>
          <w:rFonts w:hint="default"/>
          <w:lang w:val="en-US" w:eastAsia="zh-CN"/>
        </w:rPr>
        <w:drawing>
          <wp:inline distT="0" distB="0" distL="114300" distR="114300">
            <wp:extent cx="5273040" cy="3509645"/>
            <wp:effectExtent l="0" t="0" r="3810" b="14605"/>
            <wp:docPr id="1" name="图片 1" descr="spring-2019013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pring-201901311001"/>
                    <pic:cNvPicPr>
                      <a:picLocks noChangeAspect="1"/>
                    </pic:cNvPicPr>
                  </pic:nvPicPr>
                  <pic:blipFill>
                    <a:blip r:embed="rId5"/>
                    <a:stretch>
                      <a:fillRect/>
                    </a:stretch>
                  </pic:blipFill>
                  <pic:spPr>
                    <a:xfrm>
                      <a:off x="0" y="0"/>
                      <a:ext cx="5273040" cy="3509645"/>
                    </a:xfrm>
                    <a:prstGeom prst="rect">
                      <a:avLst/>
                    </a:prstGeom>
                  </pic:spPr>
                </pic:pic>
              </a:graphicData>
            </a:graphic>
          </wp:inline>
        </w:drawing>
      </w:r>
    </w:p>
    <w:p>
      <w:pPr>
        <w:pStyle w:val="2"/>
        <w:bidi w:val="0"/>
        <w:rPr>
          <w:rFonts w:hint="eastAsia"/>
          <w:lang w:val="en-US" w:eastAsia="zh-CN"/>
        </w:rPr>
      </w:pPr>
      <w:r>
        <w:rPr>
          <w:rFonts w:hint="eastAsia"/>
          <w:lang w:val="en-US" w:eastAsia="zh-CN"/>
        </w:rPr>
        <w:t>SpringIOC转载Bean到BeanDefinition过程</w:t>
      </w:r>
    </w:p>
    <w:p>
      <w:pPr>
        <w:rPr>
          <w:rFonts w:hint="default"/>
          <w:lang w:val="en-US" w:eastAsia="zh-CN"/>
        </w:rPr>
      </w:pPr>
      <w:r>
        <w:rPr>
          <w:rFonts w:hint="default"/>
          <w:lang w:val="en-US" w:eastAsia="zh-CN"/>
        </w:rPr>
        <w:drawing>
          <wp:inline distT="0" distB="0" distL="114300" distR="114300">
            <wp:extent cx="5271135" cy="4554220"/>
            <wp:effectExtent l="0" t="0" r="5715" b="17780"/>
            <wp:docPr id="2" name="图片 2" descr="spring-201901311003.jpg (1197×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pring-201901311003.jpg (1197×1112)"/>
                    <pic:cNvPicPr>
                      <a:picLocks noChangeAspect="1"/>
                    </pic:cNvPicPr>
                  </pic:nvPicPr>
                  <pic:blipFill>
                    <a:blip r:embed="rId6"/>
                    <a:stretch>
                      <a:fillRect/>
                    </a:stretch>
                  </pic:blipFill>
                  <pic:spPr>
                    <a:xfrm>
                      <a:off x="0" y="0"/>
                      <a:ext cx="5271135" cy="4554220"/>
                    </a:xfrm>
                    <a:prstGeom prst="rect">
                      <a:avLst/>
                    </a:prstGeom>
                  </pic:spPr>
                </pic:pic>
              </a:graphicData>
            </a:graphic>
          </wp:inline>
        </w:drawing>
      </w:r>
    </w:p>
    <w:p>
      <w:pPr>
        <w:pStyle w:val="2"/>
        <w:bidi w:val="0"/>
        <w:rPr>
          <w:rFonts w:hint="eastAsia"/>
          <w:lang w:val="en-US" w:eastAsia="zh-CN"/>
        </w:rPr>
      </w:pPr>
      <w:r>
        <w:rPr>
          <w:rFonts w:hint="eastAsia"/>
          <w:lang w:val="en-US" w:eastAsia="zh-CN"/>
        </w:rPr>
        <w:t>SpringIOC实例化bean过程(getBean(XXX.class))</w:t>
      </w:r>
    </w:p>
    <w:p>
      <w:pPr>
        <w:rPr>
          <w:rFonts w:hint="default"/>
          <w:lang w:val="en-US" w:eastAsia="zh-CN"/>
        </w:rPr>
      </w:pPr>
      <w:r>
        <w:rPr>
          <w:rFonts w:hint="default"/>
          <w:lang w:val="en-US" w:eastAsia="zh-CN"/>
        </w:rPr>
        <w:drawing>
          <wp:inline distT="0" distB="0" distL="114300" distR="114300">
            <wp:extent cx="2210435" cy="8857615"/>
            <wp:effectExtent l="0" t="0" r="18415" b="635"/>
            <wp:docPr id="3" name="图片 3" descr="spring-201901311004.jpg (1311×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pring-201901311004.jpg (1311×5254)"/>
                    <pic:cNvPicPr>
                      <a:picLocks noChangeAspect="1"/>
                    </pic:cNvPicPr>
                  </pic:nvPicPr>
                  <pic:blipFill>
                    <a:blip r:embed="rId7"/>
                    <a:stretch>
                      <a:fillRect/>
                    </a:stretch>
                  </pic:blipFill>
                  <pic:spPr>
                    <a:xfrm>
                      <a:off x="0" y="0"/>
                      <a:ext cx="2210435" cy="8857615"/>
                    </a:xfrm>
                    <a:prstGeom prst="rect">
                      <a:avLst/>
                    </a:prstGeom>
                  </pic:spPr>
                </pic:pic>
              </a:graphicData>
            </a:graphic>
          </wp:inline>
        </w:drawing>
      </w:r>
    </w:p>
    <w:p>
      <w:pPr>
        <w:pStyle w:val="2"/>
        <w:bidi w:val="0"/>
        <w:rPr>
          <w:rFonts w:hint="eastAsia"/>
          <w:lang w:val="en-US" w:eastAsia="zh-CN"/>
        </w:rPr>
      </w:pPr>
      <w:r>
        <w:rPr>
          <w:rFonts w:hint="eastAsia"/>
          <w:lang w:val="en-US" w:eastAsia="zh-CN"/>
        </w:rPr>
        <w:t>Spring中&lt;context:component-scan/&gt;原理作用</w:t>
      </w:r>
    </w:p>
    <w:p>
      <w:pPr>
        <w:rPr>
          <w:rFonts w:hint="default"/>
          <w:b/>
          <w:bCs/>
          <w:color w:val="C00000"/>
          <w:lang w:val="en-US" w:eastAsia="zh-CN"/>
        </w:rPr>
      </w:pPr>
      <w:r>
        <w:rPr>
          <w:rFonts w:hint="eastAsia"/>
          <w:b/>
          <w:bCs/>
          <w:color w:val="C00000"/>
          <w:lang w:val="en-US" w:eastAsia="zh-CN"/>
        </w:rPr>
        <w:t>注: &lt;context:component-scan/&gt;和&lt;context:annotation-config&gt;的区别是，两者都是自动注入了下面4个后处理器，但是component-scan功能更多，还额外支持扫描注解等功能</w:t>
      </w:r>
    </w:p>
    <w:p>
      <w:pPr>
        <w:rPr>
          <w:rFonts w:hint="eastAsia"/>
          <w:lang w:val="en-US" w:eastAsia="zh-CN"/>
        </w:rPr>
      </w:pPr>
      <w:r>
        <w:rPr>
          <w:rFonts w:hint="eastAsia"/>
          <w:lang w:val="en-US" w:eastAsia="zh-CN"/>
        </w:rPr>
        <w:t>这个标签作用是扫描指定类下的注解例如@Component,@Autowired等将其转成bean。实际上看代码这个标签为我们自动注册了一系列的后处理器和工厂后处理器，以至于我们能实现加载注解的到bean的功能。</w:t>
      </w:r>
    </w:p>
    <w:p>
      <w:pPr>
        <w:rPr>
          <w:rFonts w:hint="eastAsia"/>
          <w:lang w:val="en-US" w:eastAsia="zh-CN"/>
        </w:rPr>
      </w:pPr>
      <w:r>
        <w:rPr>
          <w:rFonts w:hint="eastAsia"/>
          <w:lang w:val="en-US" w:eastAsia="zh-CN"/>
        </w:rPr>
        <w:t>org.springframework.context.annotation.AnnotationConfigUtils#registerAnnotationConfigProcessors()</w:t>
      </w:r>
    </w:p>
    <w:p>
      <w:r>
        <w:drawing>
          <wp:inline distT="0" distB="0" distL="114300" distR="114300">
            <wp:extent cx="5266055" cy="3170555"/>
            <wp:effectExtent l="0" t="0" r="10795" b="1079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8"/>
                    <a:stretch>
                      <a:fillRect/>
                    </a:stretch>
                  </pic:blipFill>
                  <pic:spPr>
                    <a:xfrm>
                      <a:off x="0" y="0"/>
                      <a:ext cx="5266055" cy="31705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ConfigurationClassPostProcessor</w:t>
      </w:r>
    </w:p>
    <w:p>
      <w:pPr>
        <w:rPr>
          <w:rFonts w:hint="eastAsia"/>
          <w:b/>
          <w:bCs/>
          <w:lang w:val="en-US" w:eastAsia="zh-CN"/>
        </w:rPr>
      </w:pPr>
      <w:r>
        <w:rPr>
          <w:rFonts w:hint="eastAsia"/>
          <w:b/>
          <w:bCs/>
          <w:color w:val="C00000"/>
          <w:lang w:val="en-US" w:eastAsia="zh-CN"/>
        </w:rPr>
        <w:t>这个后处理器主要帮我们处理了@Configuration，@ComponentScan，@Bean等注解的处理，帮我们将注解类注册到spring容器中。</w:t>
      </w:r>
    </w:p>
    <w:p>
      <w:pPr>
        <w:rPr>
          <w:rFonts w:hint="eastAsia" w:eastAsiaTheme="minorEastAsia"/>
          <w:b w:val="0"/>
          <w:bCs w:val="0"/>
          <w:color w:val="auto"/>
          <w:lang w:val="en-US" w:eastAsia="zh-CN"/>
        </w:rPr>
      </w:pPr>
      <w:r>
        <w:drawing>
          <wp:inline distT="0" distB="0" distL="114300" distR="114300">
            <wp:extent cx="5271135" cy="3017520"/>
            <wp:effectExtent l="0" t="0" r="5715" b="1143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9"/>
                    <a:stretch>
                      <a:fillRect/>
                    </a:stretch>
                  </pic:blipFill>
                  <pic:spPr>
                    <a:xfrm>
                      <a:off x="0" y="0"/>
                      <a:ext cx="5271135" cy="30175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AutowiredAnnotationBeanPostProcessor</w:t>
      </w:r>
    </w:p>
    <w:p>
      <w:pPr>
        <w:rPr>
          <w:rFonts w:hint="eastAsia"/>
          <w:lang w:val="en-US" w:eastAsia="zh-CN"/>
        </w:rPr>
      </w:pPr>
      <w:r>
        <w:rPr>
          <w:rFonts w:hint="eastAsia"/>
          <w:lang w:val="en-US" w:eastAsia="zh-CN"/>
        </w:rPr>
        <w:t>这个下面@Autowried自动装配的有解释</w:t>
      </w:r>
    </w:p>
    <w:p>
      <w:pPr>
        <w:rPr>
          <w:rFonts w:hint="eastAsia"/>
          <w:lang w:val="en-US" w:eastAsia="zh-CN"/>
        </w:rPr>
      </w:pPr>
    </w:p>
    <w:p>
      <w:pPr>
        <w:pStyle w:val="3"/>
        <w:bidi w:val="0"/>
        <w:rPr>
          <w:rFonts w:hint="default"/>
          <w:lang w:val="en-US" w:eastAsia="zh-CN"/>
        </w:rPr>
      </w:pPr>
      <w:r>
        <w:rPr>
          <w:rFonts w:hint="default"/>
          <w:lang w:val="en-US" w:eastAsia="zh-CN"/>
        </w:rPr>
        <w:t>CommonAnnotationBeanPostProcessor</w:t>
      </w:r>
    </w:p>
    <w:p>
      <w:pPr>
        <w:rPr>
          <w:rFonts w:hint="default"/>
          <w:lang w:val="en-US" w:eastAsia="zh-CN"/>
        </w:rPr>
      </w:pPr>
      <w:r>
        <w:rPr>
          <w:rFonts w:hint="default"/>
          <w:lang w:val="en-US" w:eastAsia="zh-CN"/>
        </w:rPr>
        <w:t>它负责解析@Resource、@WebServiceRef、@EJB三个注解</w:t>
      </w:r>
    </w:p>
    <w:p>
      <w:pPr>
        <w:rPr>
          <w:rFonts w:hint="default"/>
          <w:lang w:val="en-US" w:eastAsia="zh-CN"/>
        </w:rPr>
      </w:pPr>
      <w:r>
        <w:rPr>
          <w:rFonts w:hint="eastAsia"/>
          <w:lang w:val="en-US" w:eastAsia="zh-CN"/>
        </w:rPr>
        <w:t>这个类的方式跟AutowiredAnnotationBeanPostProcessor有点像。参考</w:t>
      </w:r>
      <w:r>
        <w:rPr>
          <w:rFonts w:hint="default"/>
          <w:lang w:val="en-US" w:eastAsia="zh-CN"/>
        </w:rPr>
        <w:t>AutowiredAnnotationBeanPostProcessor</w:t>
      </w:r>
      <w:r>
        <w:rPr>
          <w:rFonts w:hint="eastAsia"/>
          <w:lang w:val="en-US" w:eastAsia="zh-CN"/>
        </w:rPr>
        <w:t>就能知道他的方式，毕竟@Resource和@AutoWried差不多</w:t>
      </w:r>
    </w:p>
    <w:p>
      <w:pPr>
        <w:rPr>
          <w:rFonts w:hint="default"/>
          <w:lang w:val="en-US" w:eastAsia="zh-CN"/>
        </w:rPr>
      </w:pPr>
    </w:p>
    <w:p>
      <w:pPr>
        <w:pStyle w:val="3"/>
        <w:bidi w:val="0"/>
        <w:rPr>
          <w:rFonts w:hint="default"/>
          <w:lang w:val="en-US" w:eastAsia="zh-CN"/>
        </w:rPr>
      </w:pPr>
      <w:r>
        <w:rPr>
          <w:rFonts w:hint="default"/>
          <w:lang w:val="en-US" w:eastAsia="zh-CN"/>
        </w:rPr>
        <w:t>EventListenerMethodProcessor</w:t>
      </w:r>
    </w:p>
    <w:p>
      <w:pPr>
        <w:pStyle w:val="3"/>
        <w:bidi w:val="0"/>
        <w:rPr>
          <w:rFonts w:hint="default"/>
          <w:lang w:val="en-US" w:eastAsia="zh-CN"/>
        </w:rPr>
      </w:pPr>
      <w:r>
        <w:rPr>
          <w:rFonts w:hint="default"/>
          <w:lang w:val="en-US" w:eastAsia="zh-CN"/>
        </w:rPr>
        <w:t>DefaultEventListenerFactory</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Spring中@Autowried自动装配是如何实现的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"https://zhuanlan.zhihu.com/p/28775709" </w:instrText>
      </w:r>
      <w:r>
        <w:rPr>
          <w:rFonts w:hint="eastAsia"/>
          <w:lang w:val="en-US" w:eastAsia="zh-CN"/>
        </w:rPr>
        <w:fldChar w:fldCharType="separate"/>
      </w:r>
      <w:r>
        <w:rPr>
          <w:rStyle w:val="6"/>
          <w:rFonts w:hint="eastAsia"/>
          <w:lang w:val="en-US" w:eastAsia="zh-CN"/>
        </w:rPr>
        <w:t>https://zhuanlan.zhihu.com/p/28775709</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首先，@Autowried是通过后处理器实现的</w:t>
      </w:r>
    </w:p>
    <w:p>
      <w:pPr>
        <w:rPr>
          <w:rFonts w:hint="eastAsia"/>
          <w:lang w:val="en-US" w:eastAsia="zh-CN"/>
        </w:rPr>
      </w:pPr>
      <w:r>
        <w:rPr>
          <w:rFonts w:hint="eastAsia"/>
          <w:lang w:val="en-US" w:eastAsia="zh-CN"/>
        </w:rPr>
        <w:t>当我们在配置文件里面添加注释&lt;context:component-scan/&gt;[</w:t>
      </w:r>
      <w:r>
        <w:rPr>
          <w:rFonts w:hint="eastAsia"/>
          <w:color w:val="C00000"/>
          <w:lang w:val="en-US" w:eastAsia="zh-CN"/>
        </w:rPr>
        <w:t>&lt;context:annotation-config/&gt;也有一样的效果</w:t>
      </w:r>
      <w:r>
        <w:rPr>
          <w:rFonts w:hint="eastAsia"/>
          <w:lang w:val="en-US" w:eastAsia="zh-CN"/>
        </w:rPr>
        <w:t>]时。Spring通过parseBeanDefinitions解析标签，会自动注入AutowiredAnnotationBeanPostProcessor后处理器。</w:t>
      </w:r>
    </w:p>
    <w:p>
      <w:r>
        <w:drawing>
          <wp:inline distT="0" distB="0" distL="114300" distR="114300">
            <wp:extent cx="5273675" cy="3086735"/>
            <wp:effectExtent l="0" t="0" r="3175" b="1841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3675" cy="3086735"/>
                    </a:xfrm>
                    <a:prstGeom prst="rect">
                      <a:avLst/>
                    </a:prstGeom>
                    <a:noFill/>
                    <a:ln>
                      <a:noFill/>
                    </a:ln>
                  </pic:spPr>
                </pic:pic>
              </a:graphicData>
            </a:graphic>
          </wp:inline>
        </w:drawing>
      </w:r>
    </w:p>
    <w:p>
      <w:pPr>
        <w:rPr>
          <w:rFonts w:hint="eastAsia"/>
          <w:lang w:val="en-US" w:eastAsia="zh-CN"/>
        </w:rPr>
      </w:pPr>
      <w:r>
        <w:rPr>
          <w:rFonts w:hint="eastAsia"/>
          <w:lang w:val="en-US" w:eastAsia="zh-CN"/>
        </w:rPr>
        <w:t>假如一个对象有@Autowried属性，则在getBean时，会通过AutowiredAnnotationBeanPostProcessor来解析@Autowried</w:t>
      </w:r>
    </w:p>
    <w:p>
      <w:r>
        <w:drawing>
          <wp:inline distT="0" distB="0" distL="114300" distR="114300">
            <wp:extent cx="5269865" cy="1412240"/>
            <wp:effectExtent l="0" t="0" r="6985" b="1651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1"/>
                    <a:stretch>
                      <a:fillRect/>
                    </a:stretch>
                  </pic:blipFill>
                  <pic:spPr>
                    <a:xfrm>
                      <a:off x="0" y="0"/>
                      <a:ext cx="5269865" cy="1412240"/>
                    </a:xfrm>
                    <a:prstGeom prst="rect">
                      <a:avLst/>
                    </a:prstGeom>
                    <a:noFill/>
                    <a:ln>
                      <a:noFill/>
                    </a:ln>
                  </pic:spPr>
                </pic:pic>
              </a:graphicData>
            </a:graphic>
          </wp:inline>
        </w:drawing>
      </w:r>
    </w:p>
    <w:p/>
    <w:p/>
    <w:p/>
    <w:p/>
    <w:p/>
    <w:p/>
    <w:p/>
    <w:p/>
    <w:p/>
    <w:p>
      <w:pPr>
        <w:rPr>
          <w:rFonts w:hint="eastAsia"/>
          <w:lang w:val="en-US" w:eastAsia="zh-CN"/>
        </w:rPr>
      </w:pPr>
      <w:r>
        <w:rPr>
          <w:rFonts w:hint="eastAsia"/>
          <w:lang w:val="en-US" w:eastAsia="zh-CN"/>
        </w:rPr>
        <w:t>下图，在实例化之后，设置属性之前，由于实现了MergedBeanDefinitionPostProcessor，则会调用postProcessMergedBeanDefinition[这个方法在实例化后属性赋值之前调用]，找到对应的Autowired</w:t>
      </w:r>
    </w:p>
    <w:p>
      <w:r>
        <w:drawing>
          <wp:inline distT="0" distB="0" distL="114300" distR="114300">
            <wp:extent cx="5258435" cy="2190750"/>
            <wp:effectExtent l="0" t="0" r="18415"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5258435" cy="2190750"/>
                    </a:xfrm>
                    <a:prstGeom prst="rect">
                      <a:avLst/>
                    </a:prstGeom>
                    <a:noFill/>
                    <a:ln>
                      <a:noFill/>
                    </a:ln>
                  </pic:spPr>
                </pic:pic>
              </a:graphicData>
            </a:graphic>
          </wp:inline>
        </w:drawing>
      </w:r>
    </w:p>
    <w:p>
      <w:r>
        <w:drawing>
          <wp:inline distT="0" distB="0" distL="114300" distR="114300">
            <wp:extent cx="5265420" cy="2273935"/>
            <wp:effectExtent l="0" t="0" r="11430" b="1206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5265420" cy="2273935"/>
                    </a:xfrm>
                    <a:prstGeom prst="rect">
                      <a:avLst/>
                    </a:prstGeom>
                    <a:noFill/>
                    <a:ln>
                      <a:noFill/>
                    </a:ln>
                  </pic:spPr>
                </pic:pic>
              </a:graphicData>
            </a:graphic>
          </wp:inline>
        </w:drawing>
      </w:r>
    </w:p>
    <w:p>
      <w:r>
        <w:drawing>
          <wp:inline distT="0" distB="0" distL="114300" distR="114300">
            <wp:extent cx="5273040" cy="1644650"/>
            <wp:effectExtent l="0" t="0" r="3810" b="1270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5273040" cy="1644650"/>
                    </a:xfrm>
                    <a:prstGeom prst="rect">
                      <a:avLst/>
                    </a:prstGeom>
                    <a:noFill/>
                    <a:ln>
                      <a:noFill/>
                    </a:ln>
                  </pic:spPr>
                </pic:pic>
              </a:graphicData>
            </a:graphic>
          </wp:inline>
        </w:drawing>
      </w:r>
    </w:p>
    <w:p>
      <w:pPr>
        <w:rPr>
          <w:rFonts w:hint="default"/>
          <w:lang w:val="en-US" w:eastAsia="zh-CN"/>
        </w:rPr>
      </w:pPr>
    </w:p>
    <w:p/>
    <w:p/>
    <w:p/>
    <w:p/>
    <w:p/>
    <w:p/>
    <w:p/>
    <w:p/>
    <w:p/>
    <w:p/>
    <w:p>
      <w:pPr>
        <w:rPr>
          <w:rFonts w:hint="default" w:eastAsiaTheme="minorEastAsia"/>
          <w:lang w:val="en-US" w:eastAsia="zh-CN"/>
        </w:rPr>
      </w:pPr>
      <w:r>
        <w:rPr>
          <w:rFonts w:hint="eastAsia"/>
          <w:lang w:val="en-US" w:eastAsia="zh-CN"/>
        </w:rPr>
        <w:t>当创建的对象要设置属性时，触发了AutowiredAnnotationBeanPostProcessor实现的后处理赋值方法postProcessPropertyValues(此方法是在InstantiationAwareBeanPostProcessorAdapter类中，需要子类重写),此方法中会将@autowired注解的bean先完成初始化后然后注入到对应的属性中,例如A中包含了@autowired B,则这时候A在属性赋值之前调用这个方法然后这时候如果B还没实例化，那会先实例化B然后将B注入到A中对应的属性中</w:t>
      </w:r>
    </w:p>
    <w:p>
      <w:r>
        <w:drawing>
          <wp:inline distT="0" distB="0" distL="114300" distR="114300">
            <wp:extent cx="5257800" cy="2906395"/>
            <wp:effectExtent l="0" t="0" r="0"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5"/>
                    <a:stretch>
                      <a:fillRect/>
                    </a:stretch>
                  </pic:blipFill>
                  <pic:spPr>
                    <a:xfrm>
                      <a:off x="0" y="0"/>
                      <a:ext cx="5257800" cy="29063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Spring各种后处理器执行的代码</w:t>
      </w:r>
    </w:p>
    <w:p>
      <w:pPr>
        <w:pStyle w:val="3"/>
        <w:bidi w:val="0"/>
        <w:rPr>
          <w:rFonts w:hint="eastAsia"/>
          <w:lang w:val="en-US" w:eastAsia="zh-CN"/>
        </w:rPr>
      </w:pPr>
      <w:r>
        <w:rPr>
          <w:rFonts w:hint="default"/>
          <w:lang w:val="en-US" w:eastAsia="zh-CN"/>
        </w:rPr>
        <w:t>postProcessBeforeInstantiation</w:t>
      </w:r>
      <w:r>
        <w:rPr>
          <w:rFonts w:hint="eastAsia"/>
          <w:lang w:val="en-US" w:eastAsia="zh-CN"/>
        </w:rPr>
        <w:t>实例化之前调用</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AOP的原理就是基于这个处理器方法，在他之前做了一层代理</w:t>
      </w:r>
    </w:p>
    <w:p>
      <w:r>
        <w:drawing>
          <wp:inline distT="0" distB="0" distL="114300" distR="114300">
            <wp:extent cx="5258435" cy="2497455"/>
            <wp:effectExtent l="0" t="0" r="18415" b="171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6"/>
                    <a:stretch>
                      <a:fillRect/>
                    </a:stretch>
                  </pic:blipFill>
                  <pic:spPr>
                    <a:xfrm>
                      <a:off x="0" y="0"/>
                      <a:ext cx="5258435" cy="249745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postProcessMergedBeanDefinition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default"/>
          <w:lang w:val="en-US" w:eastAsia="zh-CN"/>
        </w:rPr>
        <w:t>postProcessMergedBeanDefinition</w:t>
      </w:r>
      <w:r>
        <w:rPr>
          <w:rFonts w:hint="eastAsia"/>
          <w:lang w:val="en-US" w:eastAsia="zh-CN"/>
        </w:rPr>
        <w:t>和postProcessAfterInstantiation比对，两个都是在实例化之后，属性赋值之前调用，且前者早于后者，目前不清楚之间的区别</w:t>
      </w:r>
    </w:p>
    <w:p>
      <w:r>
        <w:drawing>
          <wp:inline distT="0" distB="0" distL="114300" distR="114300">
            <wp:extent cx="5268595" cy="2211070"/>
            <wp:effectExtent l="0" t="0" r="8255" b="177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5268595" cy="221107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postProcessAfterInstantiation</w:t>
      </w:r>
    </w:p>
    <w:p>
      <w:r>
        <w:rPr>
          <w:rFonts w:hint="default"/>
          <w:lang w:val="en-US" w:eastAsia="zh-CN"/>
        </w:rPr>
        <w:t>org.springframework.beans.factory.support.AbstractAutowireCapableBeanFactory</w:t>
      </w:r>
      <w:r>
        <w:drawing>
          <wp:inline distT="0" distB="0" distL="114300" distR="114300">
            <wp:extent cx="5263515" cy="2772410"/>
            <wp:effectExtent l="0" t="0" r="13335" b="889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8"/>
                    <a:stretch>
                      <a:fillRect/>
                    </a:stretch>
                  </pic:blipFill>
                  <pic:spPr>
                    <a:xfrm>
                      <a:off x="0" y="0"/>
                      <a:ext cx="5263515" cy="277241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postProcessProperties</w:t>
      </w:r>
    </w:p>
    <w:p>
      <w:pPr>
        <w:rPr>
          <w:rFonts w:hint="default"/>
          <w:lang w:val="en-US" w:eastAsia="zh-CN"/>
        </w:rPr>
      </w:pPr>
      <w:r>
        <w:rPr>
          <w:rFonts w:hint="default"/>
          <w:lang w:val="en-US" w:eastAsia="zh-CN"/>
        </w:rPr>
        <w:t>org.springframework.beans.factory.support.AbstractAutowireCapableBeanFactory</w:t>
      </w:r>
    </w:p>
    <w:p>
      <w:pPr>
        <w:rPr>
          <w:rFonts w:hint="eastAsia"/>
          <w:lang w:val="en-US" w:eastAsia="zh-CN"/>
        </w:rPr>
      </w:pPr>
      <w:r>
        <w:rPr>
          <w:rFonts w:hint="eastAsia"/>
          <w:lang w:val="en-US" w:eastAsia="zh-CN"/>
        </w:rPr>
        <w:t>用于在属性赋值之前对属性做一些改动</w:t>
      </w:r>
    </w:p>
    <w:p>
      <w:r>
        <w:drawing>
          <wp:inline distT="0" distB="0" distL="114300" distR="114300">
            <wp:extent cx="5260975" cy="3024505"/>
            <wp:effectExtent l="0" t="0" r="15875" b="444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9"/>
                    <a:stretch>
                      <a:fillRect/>
                    </a:stretch>
                  </pic:blipFill>
                  <pic:spPr>
                    <a:xfrm>
                      <a:off x="0" y="0"/>
                      <a:ext cx="5260975" cy="302450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postProcessBeforeInitialization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r>
        <w:rPr>
          <w:rFonts w:hint="eastAsia"/>
          <w:lang w:val="en-US" w:eastAsia="zh-CN"/>
        </w:rPr>
        <w:t>在初始化之前执行</w:t>
      </w:r>
    </w:p>
    <w:p>
      <w:r>
        <w:drawing>
          <wp:inline distT="0" distB="0" distL="114300" distR="114300">
            <wp:extent cx="5267960" cy="3180715"/>
            <wp:effectExtent l="0" t="0" r="889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0"/>
                    <a:stretch>
                      <a:fillRect/>
                    </a:stretch>
                  </pic:blipFill>
                  <pic:spPr>
                    <a:xfrm>
                      <a:off x="0" y="0"/>
                      <a:ext cx="5267960" cy="3180715"/>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postProcessAfterInitialization</w:t>
      </w:r>
    </w:p>
    <w:p>
      <w:pPr>
        <w:rPr>
          <w:rFonts w:hint="default"/>
          <w:lang w:val="en-US" w:eastAsia="zh-CN"/>
        </w:rPr>
      </w:pPr>
      <w:r>
        <w:rPr>
          <w:rFonts w:hint="default"/>
          <w:lang w:val="en-US" w:eastAsia="zh-CN"/>
        </w:rPr>
        <w:t>org.springframework.beans.factory.support.AbstractAutowireCapableBeanFactory</w:t>
      </w:r>
    </w:p>
    <w:p>
      <w:pPr>
        <w:rPr>
          <w:rFonts w:hint="default"/>
          <w:lang w:val="en-US" w:eastAsia="zh-CN"/>
        </w:rPr>
      </w:pPr>
    </w:p>
    <w:p>
      <w:r>
        <w:drawing>
          <wp:inline distT="0" distB="0" distL="114300" distR="114300">
            <wp:extent cx="5267960" cy="3180715"/>
            <wp:effectExtent l="0" t="0" r="8890" b="63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0"/>
                    <a:stretch>
                      <a:fillRect/>
                    </a:stretch>
                  </pic:blipFill>
                  <pic:spPr>
                    <a:xfrm>
                      <a:off x="0" y="0"/>
                      <a:ext cx="5267960" cy="31807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Spring如何解决循环依赖</w:t>
      </w:r>
    </w:p>
    <w:p>
      <w:pPr>
        <w:pStyle w:val="3"/>
        <w:bidi w:val="0"/>
        <w:rPr>
          <w:rFonts w:hint="eastAsia"/>
          <w:lang w:val="en-US" w:eastAsia="zh-CN"/>
        </w:rPr>
      </w:pPr>
      <w:r>
        <w:rPr>
          <w:rFonts w:hint="eastAsia"/>
          <w:lang w:val="en-US" w:eastAsia="zh-CN"/>
        </w:rPr>
        <w:t>循环依赖类设置</w:t>
      </w:r>
    </w:p>
    <w:p>
      <w:r>
        <w:drawing>
          <wp:inline distT="0" distB="0" distL="114300" distR="114300">
            <wp:extent cx="5261610" cy="1806575"/>
            <wp:effectExtent l="0" t="0" r="15240"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1"/>
                    <a:stretch>
                      <a:fillRect/>
                    </a:stretch>
                  </pic:blipFill>
                  <pic:spPr>
                    <a:xfrm>
                      <a:off x="0" y="0"/>
                      <a:ext cx="5261610" cy="1806575"/>
                    </a:xfrm>
                    <a:prstGeom prst="rect">
                      <a:avLst/>
                    </a:prstGeom>
                    <a:noFill/>
                    <a:ln>
                      <a:noFill/>
                    </a:ln>
                  </pic:spPr>
                </pic:pic>
              </a:graphicData>
            </a:graphic>
          </wp:inline>
        </w:drawing>
      </w:r>
    </w:p>
    <w:p>
      <w:pPr>
        <w:pStyle w:val="3"/>
        <w:bidi w:val="0"/>
        <w:rPr>
          <w:rFonts w:hint="default" w:eastAsia="黑体"/>
          <w:lang w:val="en-US" w:eastAsia="zh-CN"/>
        </w:rPr>
      </w:pPr>
      <w:r>
        <w:rPr>
          <w:rFonts w:hint="eastAsia"/>
          <w:lang w:val="en-US" w:eastAsia="zh-CN"/>
        </w:rPr>
        <w:t>相关流程图</w:t>
      </w:r>
    </w:p>
    <w:p>
      <w:r>
        <w:drawing>
          <wp:inline distT="0" distB="0" distL="114300" distR="114300">
            <wp:extent cx="5265420" cy="2813050"/>
            <wp:effectExtent l="0" t="0" r="1143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2"/>
                    <a:stretch>
                      <a:fillRect/>
                    </a:stretch>
                  </pic:blipFill>
                  <pic:spPr>
                    <a:xfrm>
                      <a:off x="0" y="0"/>
                      <a:ext cx="5265420" cy="281305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67325" cy="3215005"/>
            <wp:effectExtent l="0" t="0" r="9525" b="444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5267325" cy="32150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SrpingAOP原理</w:t>
      </w:r>
    </w:p>
    <w:p>
      <w:pPr>
        <w:pStyle w:val="3"/>
        <w:bidi w:val="0"/>
        <w:rPr>
          <w:rFonts w:hint="eastAsia"/>
          <w:lang w:val="en-US" w:eastAsia="zh-CN"/>
        </w:rPr>
      </w:pPr>
      <w:r>
        <w:rPr>
          <w:rFonts w:hint="eastAsia"/>
          <w:lang w:val="en-US" w:eastAsia="zh-CN"/>
        </w:rPr>
        <w:t>SrpingAOP的原理是什么？</w:t>
      </w:r>
    </w:p>
    <w:p>
      <w:pPr>
        <w:rPr>
          <w:rFonts w:hint="eastAsia"/>
          <w:lang w:val="en-US" w:eastAsia="zh-CN"/>
        </w:rPr>
      </w:pPr>
    </w:p>
    <w:p>
      <w:pPr>
        <w:rPr>
          <w:rFonts w:hint="eastAsia"/>
          <w:lang w:val="en-US" w:eastAsia="zh-CN"/>
        </w:rPr>
      </w:pPr>
      <w:r>
        <w:rPr>
          <w:rFonts w:hint="eastAsia"/>
          <w:lang w:val="en-US" w:eastAsia="zh-CN"/>
        </w:rPr>
        <w:t>AOP(面向切面编程)实现的目标就是可以在方法执行前后插入自己的逻辑。他的实现原理它基于动态代理来实现。默认地，如果使用接口的，用 JDK 提供的动态代理实现，如果没有接口，使用 CGLIB 实现。</w:t>
      </w:r>
    </w:p>
    <w:p>
      <w:pPr>
        <w:pStyle w:val="3"/>
        <w:bidi w:val="0"/>
        <w:rPr>
          <w:rFonts w:hint="eastAsia"/>
          <w:lang w:val="en-US" w:eastAsia="zh-CN"/>
        </w:rPr>
      </w:pPr>
      <w:r>
        <w:rPr>
          <w:rFonts w:hint="eastAsia"/>
          <w:lang w:val="en-US" w:eastAsia="zh-CN"/>
        </w:rPr>
        <w:t>具体测试代码类</w:t>
      </w:r>
    </w:p>
    <w:p>
      <w:r>
        <w:drawing>
          <wp:inline distT="0" distB="0" distL="114300" distR="114300">
            <wp:extent cx="5263515" cy="2778125"/>
            <wp:effectExtent l="0" t="0" r="13335" b="317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4"/>
                    <a:stretch>
                      <a:fillRect/>
                    </a:stretch>
                  </pic:blipFill>
                  <pic:spPr>
                    <a:xfrm>
                      <a:off x="0" y="0"/>
                      <a:ext cx="5263515" cy="2778125"/>
                    </a:xfrm>
                    <a:prstGeom prst="rect">
                      <a:avLst/>
                    </a:prstGeom>
                    <a:noFill/>
                    <a:ln>
                      <a:noFill/>
                    </a:ln>
                  </pic:spPr>
                </pic:pic>
              </a:graphicData>
            </a:graphic>
          </wp:inline>
        </w:drawing>
      </w:r>
    </w:p>
    <w:p>
      <w:r>
        <w:drawing>
          <wp:inline distT="0" distB="0" distL="114300" distR="114300">
            <wp:extent cx="5258435" cy="2393315"/>
            <wp:effectExtent l="0" t="0" r="18415" b="698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58435" cy="23933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具体原理解析</w:t>
      </w:r>
    </w:p>
    <w:p>
      <w:pPr>
        <w:rPr>
          <w:rFonts w:hint="eastAsia"/>
          <w:lang w:val="en-US" w:eastAsia="zh-CN"/>
        </w:rPr>
      </w:pPr>
      <w:r>
        <w:rPr>
          <w:rFonts w:hint="eastAsia"/>
          <w:lang w:val="en-US" w:eastAsia="zh-CN"/>
        </w:rPr>
        <w:t>我们知道在执行createUser方法前后被植入了方法是用了代理的方式，如果没有AOP，在Spring获取生成</w:t>
      </w:r>
      <w:r>
        <w:rPr>
          <w:rFonts w:hint="default"/>
          <w:lang w:val="en-US" w:eastAsia="zh-CN"/>
        </w:rPr>
        <w:t>orderServiceImpl</w:t>
      </w:r>
      <w:r>
        <w:rPr>
          <w:rFonts w:hint="eastAsia"/>
          <w:lang w:val="en-US" w:eastAsia="zh-CN"/>
        </w:rPr>
        <w:t>实例时只是普通的实例，那到底SpringAOP是如何将</w:t>
      </w:r>
      <w:r>
        <w:rPr>
          <w:rFonts w:hint="default"/>
          <w:lang w:val="en-US" w:eastAsia="zh-CN"/>
        </w:rPr>
        <w:t>orderServiceImpl</w:t>
      </w:r>
      <w:r>
        <w:rPr>
          <w:rFonts w:hint="eastAsia"/>
          <w:lang w:val="en-US" w:eastAsia="zh-CN"/>
        </w:rPr>
        <w:t>生成的普通对象转成代理对象呢？</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原理在于配置文件上的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eastAsia"/>
          <w:b w:val="0"/>
          <w:bCs w:val="0"/>
          <w:lang w:val="en-US" w:eastAsia="zh-CN"/>
        </w:rPr>
      </w:pPr>
      <w:r>
        <w:rPr>
          <w:rFonts w:hint="eastAsia"/>
          <w:b w:val="0"/>
          <w:bCs w:val="0"/>
          <w:lang w:val="en-US" w:eastAsia="zh-CN"/>
        </w:rPr>
        <w:t>我们先看下这个类的继承关系</w:t>
      </w:r>
    </w:p>
    <w:p>
      <w:pPr>
        <w:rPr>
          <w:rFonts w:hint="default"/>
          <w:b w:val="0"/>
          <w:bCs w:val="0"/>
          <w:color w:val="000000" w:themeColor="text1"/>
          <w:lang w:val="en-US" w:eastAsia="zh-CN"/>
          <w14:textFill>
            <w14:solidFill>
              <w14:schemeClr w14:val="tx1"/>
            </w14:solidFill>
          </w14:textFill>
        </w:rPr>
      </w:pPr>
      <w:r>
        <w:rPr>
          <w:rFonts w:hint="eastAsia"/>
          <w:b w:val="0"/>
          <w:bCs w:val="0"/>
          <w:lang w:val="en-US" w:eastAsia="zh-CN"/>
        </w:rPr>
        <w:t>可以看到这个类实现了接口BeanPostProcessor后处理器，实现了这处理器后，就可以在每次bean初始化之前做一些操作，</w:t>
      </w:r>
      <w:r>
        <w:rPr>
          <w:rFonts w:hint="eastAsia"/>
          <w:b/>
          <w:bCs/>
          <w:color w:val="C00000"/>
          <w:lang w:val="en-US" w:eastAsia="zh-CN"/>
        </w:rPr>
        <w:t>所以可以猜想他是通过postProcessAfterInitialization方法在每个bean初始化之后将其用JDK代理包装了</w:t>
      </w:r>
      <w:r>
        <w:rPr>
          <w:rFonts w:hint="eastAsia"/>
          <w:b w:val="0"/>
          <w:bCs w:val="0"/>
          <w:lang w:val="en-US" w:eastAsia="zh-CN"/>
        </w:rPr>
        <w:t>。</w:t>
      </w:r>
    </w:p>
    <w:p>
      <w:r>
        <w:drawing>
          <wp:inline distT="0" distB="0" distL="114300" distR="114300">
            <wp:extent cx="5268595" cy="2086610"/>
            <wp:effectExtent l="0" t="0" r="8255" b="889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6"/>
                    <a:stretch>
                      <a:fillRect/>
                    </a:stretch>
                  </pic:blipFill>
                  <pic:spPr>
                    <a:xfrm>
                      <a:off x="0" y="0"/>
                      <a:ext cx="5268595" cy="2086610"/>
                    </a:xfrm>
                    <a:prstGeom prst="rect">
                      <a:avLst/>
                    </a:prstGeom>
                    <a:noFill/>
                    <a:ln>
                      <a:noFill/>
                    </a:ln>
                  </pic:spPr>
                </pic:pic>
              </a:graphicData>
            </a:graphic>
          </wp:inline>
        </w:drawing>
      </w:r>
    </w:p>
    <w:p>
      <w:pPr>
        <w:rPr>
          <w:rFonts w:hint="eastAsia"/>
          <w:lang w:val="en-US" w:eastAsia="zh-CN"/>
        </w:rPr>
      </w:pPr>
      <w:r>
        <w:rPr>
          <w:rFonts w:hint="eastAsia"/>
          <w:lang w:val="en-US" w:eastAsia="zh-CN"/>
        </w:rPr>
        <w:t>具体我们找到了，在其父类</w:t>
      </w:r>
    </w:p>
    <w:p>
      <w:pPr>
        <w:rPr>
          <w:rFonts w:hint="eastAsia"/>
          <w:lang w:val="en-US" w:eastAsia="zh-CN"/>
        </w:rPr>
      </w:pPr>
      <w:r>
        <w:rPr>
          <w:rFonts w:hint="eastAsia"/>
          <w:lang w:val="en-US" w:eastAsia="zh-CN"/>
        </w:rPr>
        <w:t>org.springframework.aop.framework.autoproxy.AbstractAutoProxyCreator.java中，通过</w:t>
      </w:r>
    </w:p>
    <w:p>
      <w:pPr>
        <w:rPr>
          <w:rFonts w:hint="default"/>
          <w:lang w:val="en-US" w:eastAsia="zh-CN"/>
        </w:rPr>
      </w:pPr>
      <w:r>
        <w:rPr>
          <w:rFonts w:hint="eastAsia"/>
          <w:lang w:val="en-US" w:eastAsia="zh-CN"/>
        </w:rPr>
        <w:t>postProcessAfterInitialization方法将初始化后的bean转成代理对象</w:t>
      </w:r>
    </w:p>
    <w:p>
      <w:r>
        <w:drawing>
          <wp:inline distT="0" distB="0" distL="114300" distR="114300">
            <wp:extent cx="5274310" cy="2764790"/>
            <wp:effectExtent l="0" t="0" r="2540" b="1651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7"/>
                    <a:stretch>
                      <a:fillRect/>
                    </a:stretch>
                  </pic:blipFill>
                  <pic:spPr>
                    <a:xfrm>
                      <a:off x="0" y="0"/>
                      <a:ext cx="5274310" cy="2764790"/>
                    </a:xfrm>
                    <a:prstGeom prst="rect">
                      <a:avLst/>
                    </a:prstGeom>
                    <a:noFill/>
                    <a:ln>
                      <a:noFill/>
                    </a:ln>
                  </pic:spPr>
                </pic:pic>
              </a:graphicData>
            </a:graphic>
          </wp:inline>
        </w:drawing>
      </w:r>
    </w:p>
    <w:p>
      <w:pPr>
        <w:rPr>
          <w:rFonts w:hint="eastAsia"/>
          <w:lang w:val="en-US" w:eastAsia="zh-CN"/>
        </w:rPr>
      </w:pPr>
      <w:r>
        <w:rPr>
          <w:rFonts w:hint="eastAsia"/>
          <w:lang w:val="en-US" w:eastAsia="zh-CN"/>
        </w:rPr>
        <w:t>具体分析wrapIfNecessary方法</w:t>
      </w:r>
    </w:p>
    <w:p>
      <w:pPr>
        <w:rPr>
          <w:rFonts w:hint="default"/>
          <w:lang w:val="en-US" w:eastAsia="zh-CN"/>
        </w:rPr>
      </w:pPr>
    </w:p>
    <w:p>
      <w:r>
        <w:drawing>
          <wp:inline distT="0" distB="0" distL="114300" distR="114300">
            <wp:extent cx="5266690" cy="2747010"/>
            <wp:effectExtent l="0" t="0" r="10160" b="1524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tretch>
                      <a:fillRect/>
                    </a:stretch>
                  </pic:blipFill>
                  <pic:spPr>
                    <a:xfrm>
                      <a:off x="0" y="0"/>
                      <a:ext cx="5266690" cy="2747010"/>
                    </a:xfrm>
                    <a:prstGeom prst="rect">
                      <a:avLst/>
                    </a:prstGeom>
                    <a:noFill/>
                    <a:ln>
                      <a:noFill/>
                    </a:ln>
                  </pic:spPr>
                </pic:pic>
              </a:graphicData>
            </a:graphic>
          </wp:inline>
        </w:drawing>
      </w:r>
    </w:p>
    <w:p>
      <w:pPr>
        <w:rPr>
          <w:rFonts w:hint="eastAsia" w:eastAsiaTheme="minorEastAsia"/>
          <w:lang w:val="en-US" w:eastAsia="zh-CN"/>
        </w:rPr>
      </w:pPr>
    </w:p>
    <w:p>
      <w:pPr>
        <w:rPr>
          <w:rFonts w:hint="eastAsia" w:eastAsiaTheme="minorEastAsia"/>
          <w:lang w:val="en-US" w:eastAsia="zh-CN"/>
        </w:rPr>
      </w:pPr>
    </w:p>
    <w:p>
      <w:pPr>
        <w:rPr>
          <w:rFonts w:hint="eastAsia"/>
          <w:lang w:val="en-US" w:eastAsia="zh-CN"/>
        </w:rPr>
      </w:pPr>
      <w:r>
        <w:rPr>
          <w:rFonts w:hint="eastAsia"/>
          <w:lang w:val="en-US" w:eastAsia="zh-CN"/>
        </w:rPr>
        <w:t>最后到了是使用cglib还是JDK创建代理的方法中，通过判断是否有接口来决定按照那种方式创建代理</w:t>
      </w:r>
    </w:p>
    <w:p>
      <w:pPr>
        <w:rPr>
          <w:rFonts w:hint="default"/>
          <w:lang w:val="en-US" w:eastAsia="zh-CN"/>
        </w:rPr>
      </w:pPr>
      <w:r>
        <w:rPr>
          <w:rFonts w:hint="default"/>
          <w:lang w:val="en-US" w:eastAsia="zh-CN"/>
        </w:rPr>
        <w:t>org\springframework\aop\framework\DefaultAopProxyFactory.java</w:t>
      </w:r>
    </w:p>
    <w:p>
      <w:r>
        <w:drawing>
          <wp:inline distT="0" distB="0" distL="114300" distR="114300">
            <wp:extent cx="5269865" cy="2548255"/>
            <wp:effectExtent l="0" t="0" r="698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tretch>
                      <a:fillRect/>
                    </a:stretch>
                  </pic:blipFill>
                  <pic:spPr>
                    <a:xfrm>
                      <a:off x="0" y="0"/>
                      <a:ext cx="5269865" cy="2548255"/>
                    </a:xfrm>
                    <a:prstGeom prst="rect">
                      <a:avLst/>
                    </a:prstGeom>
                    <a:noFill/>
                    <a:ln>
                      <a:noFill/>
                    </a:ln>
                  </pic:spPr>
                </pic:pic>
              </a:graphicData>
            </a:graphic>
          </wp:inline>
        </w:drawing>
      </w:r>
    </w:p>
    <w:p/>
    <w:p>
      <w:pPr>
        <w:pStyle w:val="2"/>
        <w:bidi w:val="0"/>
        <w:rPr>
          <w:rFonts w:hint="eastAsia"/>
          <w:lang w:val="en-US" w:eastAsia="zh-CN"/>
        </w:rPr>
      </w:pPr>
      <w:r>
        <w:rPr>
          <w:rFonts w:hint="default"/>
          <w:lang w:val="en-US" w:eastAsia="zh-CN"/>
        </w:rPr>
        <w:t>&lt;aop:aspectj-autoproxy/&gt;</w:t>
      </w:r>
      <w:r>
        <w:rPr>
          <w:rFonts w:hint="eastAsia"/>
          <w:lang w:val="en-US" w:eastAsia="zh-CN"/>
        </w:rPr>
        <w:t>是如何实现将其转成代理的呢?</w:t>
      </w:r>
    </w:p>
    <w:p>
      <w:pPr>
        <w:rPr>
          <w:rFonts w:hint="eastAsia"/>
          <w:lang w:val="en-US" w:eastAsia="zh-CN"/>
        </w:rPr>
      </w:pPr>
      <w:r>
        <w:drawing>
          <wp:inline distT="0" distB="0" distL="114300" distR="114300">
            <wp:extent cx="5260975" cy="3044825"/>
            <wp:effectExtent l="0" t="0" r="15875" b="317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0"/>
                    <a:stretch>
                      <a:fillRect/>
                    </a:stretch>
                  </pic:blipFill>
                  <pic:spPr>
                    <a:xfrm>
                      <a:off x="0" y="0"/>
                      <a:ext cx="5260975" cy="3044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具体原理</w:t>
      </w:r>
    </w:p>
    <w:p>
      <w:pPr>
        <w:rPr>
          <w:rFonts w:hint="default"/>
          <w:lang w:val="en-US" w:eastAsia="zh-CN"/>
        </w:rPr>
      </w:pPr>
      <w:r>
        <w:rPr>
          <w:rFonts w:hint="eastAsia"/>
          <w:lang w:val="en-US" w:eastAsia="zh-CN"/>
        </w:rPr>
        <w:t>类似我们上面讲的</w:t>
      </w:r>
    </w:p>
    <w:p>
      <w:pPr>
        <w:rPr>
          <w:rFonts w:hint="default"/>
          <w:b/>
          <w:bCs/>
          <w:lang w:val="en-US" w:eastAsia="zh-CN"/>
        </w:rPr>
      </w:pPr>
      <w:r>
        <w:rPr>
          <w:rFonts w:hint="default"/>
          <w:b/>
          <w:bCs/>
          <w:lang w:val="en-US" w:eastAsia="zh-CN"/>
        </w:rPr>
        <w:t>&lt;bean class="org.springframework.aop.framework.autoproxy.DefaultAdvisorAutoProxyCreator"&gt;&lt;/bean&gt;</w:t>
      </w:r>
    </w:p>
    <w:p>
      <w:pPr>
        <w:rPr>
          <w:rFonts w:hint="default"/>
          <w:lang w:val="en-US" w:eastAsia="zh-CN"/>
        </w:rPr>
      </w:pPr>
      <w:r>
        <w:rPr>
          <w:rFonts w:hint="eastAsia"/>
          <w:lang w:val="en-US" w:eastAsia="zh-CN"/>
        </w:rPr>
        <w:t>这个类，&lt;aop:aspectj-autoproxy/&gt;的原理也是通过这个自定义的标签帮我们注入了AnnotationAwareAspectJAutoProxyCreator类，功能与DefaultAdvisorAutoProxyCreator类似，只是他是通过注解来扫描。</w:t>
      </w:r>
    </w:p>
    <w:p>
      <w:pPr>
        <w:rPr>
          <w:rFonts w:hint="eastAsia"/>
          <w:lang w:val="en-US" w:eastAsia="zh-CN"/>
        </w:rPr>
      </w:pPr>
      <w:r>
        <w:rPr>
          <w:rFonts w:hint="eastAsia"/>
          <w:lang w:val="en-US" w:eastAsia="zh-CN"/>
        </w:rPr>
        <w:t>因为&lt;aop&gt;是属于自定义标签，所以在解析时走自定义解析方法</w:t>
      </w:r>
    </w:p>
    <w:p>
      <w:r>
        <w:drawing>
          <wp:inline distT="0" distB="0" distL="114300" distR="114300">
            <wp:extent cx="5269865" cy="2279650"/>
            <wp:effectExtent l="0" t="0" r="6985" b="635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1"/>
                    <a:stretch>
                      <a:fillRect/>
                    </a:stretch>
                  </pic:blipFill>
                  <pic:spPr>
                    <a:xfrm>
                      <a:off x="0" y="0"/>
                      <a:ext cx="5269865" cy="2279650"/>
                    </a:xfrm>
                    <a:prstGeom prst="rect">
                      <a:avLst/>
                    </a:prstGeom>
                    <a:noFill/>
                    <a:ln>
                      <a:noFill/>
                    </a:ln>
                  </pic:spPr>
                </pic:pic>
              </a:graphicData>
            </a:graphic>
          </wp:inline>
        </w:drawing>
      </w:r>
    </w:p>
    <w:p>
      <w:pPr>
        <w:rPr>
          <w:rFonts w:hint="eastAsia"/>
          <w:lang w:val="en-US" w:eastAsia="zh-CN"/>
        </w:rPr>
      </w:pPr>
      <w:r>
        <w:rPr>
          <w:rFonts w:hint="eastAsia"/>
          <w:lang w:val="en-US" w:eastAsia="zh-CN"/>
        </w:rPr>
        <w:t>由于自定义标签一般包括如下几个过程:</w:t>
      </w:r>
    </w:p>
    <w:p>
      <w:pPr>
        <w:numPr>
          <w:ilvl w:val="0"/>
          <w:numId w:val="1"/>
        </w:numPr>
        <w:ind w:left="425" w:leftChars="0" w:hanging="425" w:firstLineChars="0"/>
        <w:rPr>
          <w:rFonts w:hint="default"/>
          <w:lang w:val="en-US" w:eastAsia="zh-CN"/>
        </w:rPr>
      </w:pPr>
      <w:r>
        <w:rPr>
          <w:rFonts w:hint="default"/>
          <w:lang w:val="en-US" w:eastAsia="zh-CN"/>
        </w:rPr>
        <w:t>创建一个需要扩展的组件</w:t>
      </w:r>
    </w:p>
    <w:p>
      <w:pPr>
        <w:numPr>
          <w:ilvl w:val="0"/>
          <w:numId w:val="1"/>
        </w:numPr>
        <w:ind w:left="425" w:leftChars="0" w:hanging="425" w:firstLineChars="0"/>
        <w:rPr>
          <w:rFonts w:hint="default"/>
          <w:lang w:val="en-US" w:eastAsia="zh-CN"/>
        </w:rPr>
      </w:pPr>
      <w:r>
        <w:rPr>
          <w:rFonts w:hint="default"/>
          <w:lang w:val="en-US" w:eastAsia="zh-CN"/>
        </w:rPr>
        <w:t>定义一个 XSD 文件，用于描述组件内容</w:t>
      </w:r>
    </w:p>
    <w:p>
      <w:pPr>
        <w:numPr>
          <w:ilvl w:val="0"/>
          <w:numId w:val="1"/>
        </w:numPr>
        <w:ind w:left="425" w:leftChars="0" w:hanging="425" w:firstLineChars="0"/>
        <w:rPr>
          <w:rFonts w:hint="default"/>
          <w:lang w:val="en-US" w:eastAsia="zh-CN"/>
        </w:rPr>
      </w:pPr>
      <w:r>
        <w:rPr>
          <w:rFonts w:hint="default"/>
          <w:lang w:val="en-US" w:eastAsia="zh-CN"/>
        </w:rPr>
        <w:t>创建一个实现 AbstractSingleBeanDefinitionParser 接口的类，用来解析 XSD 文件中的定义和组件定义</w:t>
      </w:r>
    </w:p>
    <w:p>
      <w:pPr>
        <w:numPr>
          <w:ilvl w:val="0"/>
          <w:numId w:val="1"/>
        </w:numPr>
        <w:ind w:left="425" w:leftChars="0" w:hanging="425" w:firstLineChars="0"/>
        <w:rPr>
          <w:rFonts w:hint="default"/>
          <w:lang w:val="en-US" w:eastAsia="zh-CN"/>
        </w:rPr>
      </w:pPr>
      <w:r>
        <w:rPr>
          <w:rFonts w:hint="default"/>
          <w:lang w:val="en-US" w:eastAsia="zh-CN"/>
        </w:rPr>
        <w:t>创建一个 Handler，继承 NamespaceHandlerSupport ，用于将组件注册到 Spring 容器</w:t>
      </w:r>
    </w:p>
    <w:p>
      <w:pPr>
        <w:numPr>
          <w:ilvl w:val="0"/>
          <w:numId w:val="1"/>
        </w:numPr>
        <w:ind w:left="425" w:leftChars="0" w:hanging="425" w:firstLineChars="0"/>
        <w:rPr>
          <w:rFonts w:hint="default"/>
          <w:lang w:val="en-US" w:eastAsia="zh-CN"/>
        </w:rPr>
      </w:pPr>
      <w:r>
        <w:rPr>
          <w:rFonts w:hint="default"/>
          <w:lang w:val="en-US" w:eastAsia="zh-CN"/>
        </w:rPr>
        <w:t>编写 Spring.handlers 和 Spring.schemas 文件</w:t>
      </w:r>
    </w:p>
    <w:p>
      <w:pPr>
        <w:numPr>
          <w:ilvl w:val="0"/>
          <w:numId w:val="0"/>
        </w:numPr>
        <w:ind w:leftChars="0"/>
        <w:rPr>
          <w:rFonts w:hint="eastAsia"/>
          <w:lang w:val="en-US" w:eastAsia="zh-CN"/>
        </w:rPr>
      </w:pPr>
      <w:r>
        <w:rPr>
          <w:rFonts w:hint="eastAsia"/>
          <w:lang w:val="en-US" w:eastAsia="zh-CN"/>
        </w:rPr>
        <w:t>所以根据spring.handlers中可以知道，对于aop的标签在一开始启动时采用了org.springframework.aop.config.AopNamespaceHandler注册了标签的解析器。</w:t>
      </w:r>
    </w:p>
    <w:p>
      <w:pPr>
        <w:numPr>
          <w:ilvl w:val="0"/>
          <w:numId w:val="0"/>
        </w:numPr>
        <w:ind w:leftChars="0"/>
      </w:pPr>
      <w:r>
        <w:drawing>
          <wp:inline distT="0" distB="0" distL="114300" distR="114300">
            <wp:extent cx="5270500" cy="2075815"/>
            <wp:effectExtent l="0" t="0" r="6350" b="6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2"/>
                    <a:stretch>
                      <a:fillRect/>
                    </a:stretch>
                  </pic:blipFill>
                  <pic:spPr>
                    <a:xfrm>
                      <a:off x="0" y="0"/>
                      <a:ext cx="5270500" cy="207581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lang w:val="en-US" w:eastAsia="zh-CN"/>
        </w:rPr>
        <w:t>然后根据代码org.springframework.aop.config.AspectJAutoProxyBeanDefinitionParser，</w:t>
      </w:r>
      <w:r>
        <w:rPr>
          <w:rFonts w:hint="eastAsia"/>
          <w:b/>
          <w:bCs/>
          <w:color w:val="C00000"/>
          <w:lang w:val="en-US" w:eastAsia="zh-CN"/>
        </w:rPr>
        <w:t>这个解析器帮我们自动注入了</w:t>
      </w:r>
    </w:p>
    <w:p>
      <w:pPr>
        <w:numPr>
          <w:ilvl w:val="0"/>
          <w:numId w:val="0"/>
        </w:numPr>
        <w:ind w:leftChars="0"/>
        <w:rPr>
          <w:rFonts w:hint="default"/>
          <w:b/>
          <w:bCs/>
          <w:color w:val="C00000"/>
          <w:lang w:val="en-US" w:eastAsia="zh-CN"/>
        </w:rPr>
      </w:pPr>
      <w:r>
        <w:rPr>
          <w:rFonts w:hint="default"/>
          <w:b/>
          <w:bCs/>
          <w:color w:val="C00000"/>
          <w:lang w:val="en-US" w:eastAsia="zh-CN"/>
        </w:rPr>
        <w:t>org.springframework.aop.aspectj.annotation.AnnotationAwareAspectJAutoProxyCreator</w:t>
      </w:r>
      <w:r>
        <w:rPr>
          <w:rFonts w:hint="eastAsia"/>
          <w:b/>
          <w:bCs/>
          <w:color w:val="C00000"/>
          <w:lang w:val="en-US" w:eastAsia="zh-CN"/>
        </w:rPr>
        <w:t>类，这个类跟我们将AOP原理时候的下面这个</w:t>
      </w:r>
    </w:p>
    <w:p>
      <w:pPr>
        <w:numPr>
          <w:ilvl w:val="0"/>
          <w:numId w:val="0"/>
        </w:numPr>
        <w:ind w:leftChars="0"/>
        <w:rPr>
          <w:rFonts w:hint="default"/>
          <w:lang w:val="en-US" w:eastAsia="zh-CN"/>
        </w:rPr>
      </w:pPr>
      <w:r>
        <w:rPr>
          <w:rFonts w:hint="eastAsia"/>
          <w:b/>
          <w:bCs/>
          <w:color w:val="C00000"/>
          <w:lang w:val="en-US" w:eastAsia="zh-CN"/>
        </w:rPr>
        <w:t>org.springframework.aop.framework.autoproxy.DefaultAdvisorAutoProxyCreator类似，就是一个后处理器</w:t>
      </w:r>
    </w:p>
    <w:p>
      <w:pPr>
        <w:numPr>
          <w:ilvl w:val="0"/>
          <w:numId w:val="0"/>
        </w:numPr>
        <w:ind w:leftChars="0"/>
      </w:pPr>
      <w:r>
        <w:drawing>
          <wp:inline distT="0" distB="0" distL="114300" distR="114300">
            <wp:extent cx="5264785" cy="2829560"/>
            <wp:effectExtent l="0" t="0" r="12065" b="889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3"/>
                    <a:stretch>
                      <a:fillRect/>
                    </a:stretch>
                  </pic:blipFill>
                  <pic:spPr>
                    <a:xfrm>
                      <a:off x="0" y="0"/>
                      <a:ext cx="5264785" cy="28295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lang w:val="en-US" w:eastAsia="zh-CN"/>
        </w:rPr>
      </w:pPr>
      <w:r>
        <w:rPr>
          <w:rFonts w:hint="eastAsia"/>
          <w:lang w:val="en-US" w:eastAsia="zh-CN"/>
        </w:rPr>
        <w:t>那具体AnnotationAwareAspectJAutoProxyCreator是如何解析注解@Aspect来获取对应的切面的呢?</w:t>
      </w:r>
    </w:p>
    <w:p>
      <w:pPr>
        <w:numPr>
          <w:ilvl w:val="0"/>
          <w:numId w:val="0"/>
        </w:numPr>
        <w:ind w:leftChars="0"/>
        <w:rPr>
          <w:rFonts w:hint="eastAsia"/>
          <w:lang w:val="en-US" w:eastAsia="zh-CN"/>
        </w:rPr>
      </w:pPr>
      <w:r>
        <w:rPr>
          <w:rFonts w:hint="eastAsia"/>
          <w:lang w:val="en-US" w:eastAsia="zh-CN"/>
        </w:rPr>
        <w:t>具体方法在</w:t>
      </w:r>
    </w:p>
    <w:p>
      <w:pPr>
        <w:numPr>
          <w:ilvl w:val="0"/>
          <w:numId w:val="0"/>
        </w:numPr>
        <w:ind w:leftChars="0"/>
        <w:rPr>
          <w:rFonts w:hint="eastAsia"/>
          <w:lang w:val="en-US" w:eastAsia="zh-CN"/>
        </w:rPr>
      </w:pPr>
      <w:r>
        <w:rPr>
          <w:rFonts w:hint="eastAsia"/>
          <w:lang w:val="en-US" w:eastAsia="zh-CN"/>
        </w:rPr>
        <w:t>org\springframework\aop\aspectj\annotation\BeanFactoryAspectJAdvisorsBuilder.buildAspectJAdvisors()方法中</w:t>
      </w:r>
    </w:p>
    <w:p>
      <w:pPr>
        <w:numPr>
          <w:ilvl w:val="0"/>
          <w:numId w:val="0"/>
        </w:numPr>
        <w:ind w:leftChars="0"/>
        <w:rPr>
          <w:rFonts w:hint="eastAsia"/>
          <w:lang w:val="en-US" w:eastAsia="zh-CN"/>
        </w:rPr>
      </w:pPr>
      <w:r>
        <w:drawing>
          <wp:inline distT="0" distB="0" distL="114300" distR="114300">
            <wp:extent cx="5258435" cy="2719070"/>
            <wp:effectExtent l="0" t="0" r="18415" b="508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4"/>
                    <a:stretch>
                      <a:fillRect/>
                    </a:stretch>
                  </pic:blipFill>
                  <pic:spPr>
                    <a:xfrm>
                      <a:off x="0" y="0"/>
                      <a:ext cx="5258435" cy="27190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事务是如何通过AOP来实现的</w:t>
      </w:r>
    </w:p>
    <w:p>
      <w:pPr>
        <w:pStyle w:val="3"/>
        <w:bidi w:val="0"/>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事务也是通过AOP的方式，使用代理的方式在方法前后注入增强来实现事务的回滚等操作</w:t>
      </w:r>
    </w:p>
    <w:p>
      <w:pPr>
        <w:pStyle w:val="3"/>
        <w:bidi w:val="0"/>
        <w:rPr>
          <w:rFonts w:hint="eastAsia"/>
          <w:lang w:val="en-US" w:eastAsia="zh-CN"/>
        </w:rPr>
      </w:pPr>
      <w:r>
        <w:rPr>
          <w:rFonts w:hint="eastAsia"/>
          <w:lang w:val="en-US" w:eastAsia="zh-CN"/>
        </w:rPr>
        <w:t>具体原理</w:t>
      </w:r>
    </w:p>
    <w:p>
      <w:pPr>
        <w:rPr>
          <w:rFonts w:hint="eastAsia"/>
          <w:lang w:val="en-US" w:eastAsia="zh-CN"/>
        </w:rPr>
      </w:pPr>
      <w:r>
        <w:rPr>
          <w:rFonts w:hint="eastAsia"/>
          <w:lang w:val="en-US" w:eastAsia="zh-CN"/>
        </w:rPr>
        <w:t>首先配置文件有&lt;tx:annotation-driven/&gt;，这个标签是事务的关键。在解析配置文件时，这个标签是自定义标签，所以在TxNamespaceHandler.java中初始化了annotation-driven标签使用</w:t>
      </w:r>
    </w:p>
    <w:p>
      <w:pPr>
        <w:rPr>
          <w:rFonts w:hint="eastAsia"/>
          <w:lang w:val="en-US" w:eastAsia="zh-CN"/>
        </w:rPr>
      </w:pPr>
      <w:r>
        <w:rPr>
          <w:rFonts w:hint="default"/>
          <w:lang w:val="en-US" w:eastAsia="zh-CN"/>
        </w:rPr>
        <w:t>AnnotationDrivenBeanDefinitionParser</w:t>
      </w:r>
      <w:r>
        <w:rPr>
          <w:rFonts w:hint="eastAsia"/>
          <w:lang w:val="en-US" w:eastAsia="zh-CN"/>
        </w:rPr>
        <w:t>.java进行解析</w:t>
      </w:r>
    </w:p>
    <w:p>
      <w:pPr>
        <w:rPr>
          <w:rFonts w:hint="default"/>
          <w:lang w:val="en-US" w:eastAsia="zh-CN"/>
        </w:rPr>
      </w:pPr>
      <w:r>
        <w:rPr>
          <w:rFonts w:hint="default"/>
          <w:b/>
          <w:bCs/>
          <w:color w:val="C00000"/>
          <w:lang w:val="en-US" w:eastAsia="zh-CN"/>
        </w:rPr>
        <w:t>在遇到诸如tx:annotation-driven为开头的配置后，Spring都会使用AnnotationDrivenBeanDefinitionParser类的parse方法进行解析</w:t>
      </w:r>
    </w:p>
    <w:p>
      <w:r>
        <w:drawing>
          <wp:inline distT="0" distB="0" distL="114300" distR="114300">
            <wp:extent cx="5266690" cy="1901825"/>
            <wp:effectExtent l="0" t="0" r="1016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5"/>
                    <a:stretch>
                      <a:fillRect/>
                    </a:stretch>
                  </pic:blipFill>
                  <pic:spPr>
                    <a:xfrm>
                      <a:off x="0" y="0"/>
                      <a:ext cx="5266690" cy="1901825"/>
                    </a:xfrm>
                    <a:prstGeom prst="rect">
                      <a:avLst/>
                    </a:prstGeom>
                    <a:noFill/>
                    <a:ln>
                      <a:noFill/>
                    </a:ln>
                  </pic:spPr>
                </pic:pic>
              </a:graphicData>
            </a:graphic>
          </wp:inline>
        </w:drawing>
      </w:r>
    </w:p>
    <w:p>
      <w:pPr>
        <w:rPr>
          <w:rFonts w:hint="default"/>
          <w:lang w:val="en-US" w:eastAsia="zh-CN"/>
        </w:rPr>
      </w:pPr>
      <w:r>
        <w:rPr>
          <w:rFonts w:hint="eastAsia"/>
          <w:lang w:val="en-US" w:eastAsia="zh-CN"/>
        </w:rPr>
        <w:t>接下去看下面两图，可以发现，解析时注册了</w:t>
      </w:r>
      <w:r>
        <w:rPr>
          <w:rFonts w:hint="eastAsia"/>
          <w:b/>
          <w:bCs/>
          <w:color w:val="C00000"/>
          <w:lang w:val="en-US" w:eastAsia="zh-CN"/>
        </w:rPr>
        <w:t>InfrastructureAdvisorAutoProxyCreator.java</w:t>
      </w:r>
    </w:p>
    <w:p>
      <w:r>
        <w:drawing>
          <wp:inline distT="0" distB="0" distL="114300" distR="114300">
            <wp:extent cx="5271135" cy="2087880"/>
            <wp:effectExtent l="0" t="0" r="571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6"/>
                    <a:stretch>
                      <a:fillRect/>
                    </a:stretch>
                  </pic:blipFill>
                  <pic:spPr>
                    <a:xfrm>
                      <a:off x="0" y="0"/>
                      <a:ext cx="5271135" cy="2087880"/>
                    </a:xfrm>
                    <a:prstGeom prst="rect">
                      <a:avLst/>
                    </a:prstGeom>
                    <a:noFill/>
                    <a:ln>
                      <a:noFill/>
                    </a:ln>
                  </pic:spPr>
                </pic:pic>
              </a:graphicData>
            </a:graphic>
          </wp:inline>
        </w:drawing>
      </w:r>
    </w:p>
    <w:p>
      <w:r>
        <w:drawing>
          <wp:inline distT="0" distB="0" distL="114300" distR="114300">
            <wp:extent cx="5266690" cy="2698750"/>
            <wp:effectExtent l="0" t="0" r="10160"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7"/>
                    <a:stretch>
                      <a:fillRect/>
                    </a:stretch>
                  </pic:blipFill>
                  <pic:spPr>
                    <a:xfrm>
                      <a:off x="0" y="0"/>
                      <a:ext cx="5266690" cy="2698750"/>
                    </a:xfrm>
                    <a:prstGeom prst="rect">
                      <a:avLst/>
                    </a:prstGeom>
                    <a:noFill/>
                    <a:ln>
                      <a:noFill/>
                    </a:ln>
                  </pic:spPr>
                </pic:pic>
              </a:graphicData>
            </a:graphic>
          </wp:inline>
        </w:drawing>
      </w:r>
    </w:p>
    <w:p>
      <w:pPr>
        <w:rPr>
          <w:rFonts w:hint="default"/>
          <w:lang w:val="en-US" w:eastAsia="zh-CN"/>
        </w:rPr>
      </w:pPr>
      <w:r>
        <w:rPr>
          <w:rFonts w:hint="eastAsia"/>
          <w:lang w:val="en-US" w:eastAsia="zh-CN"/>
        </w:rPr>
        <w:t>Xxx</w:t>
      </w:r>
      <w:r>
        <w:rPr>
          <w:rFonts w:hint="default"/>
          <w:lang w:val="en-US" w:eastAsia="zh-CN"/>
        </w:rPr>
        <w:t>ProxyCreator</w:t>
      </w:r>
      <w:r>
        <w:rPr>
          <w:rFonts w:hint="eastAsia"/>
          <w:lang w:val="en-US" w:eastAsia="zh-CN"/>
        </w:rPr>
        <w:t>.java这种后缀的应该有印象吧，就跟DefaultAdvisorAutoProxyCreator.java功能一样，不懂可以看看上面AOP的原理，这里再说一次，无非他就是一个处理器，在初始化后将bean加上Advices(增强-也可以说是拦截，这里就是事务的怎强)后形成一个代理对象</w:t>
      </w:r>
    </w:p>
    <w:p>
      <w:r>
        <w:drawing>
          <wp:inline distT="0" distB="0" distL="114300" distR="114300">
            <wp:extent cx="5268595" cy="2290445"/>
            <wp:effectExtent l="0" t="0" r="8255" b="1460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290445"/>
                    </a:xfrm>
                    <a:prstGeom prst="rect">
                      <a:avLst/>
                    </a:prstGeom>
                    <a:noFill/>
                    <a:ln>
                      <a:noFill/>
                    </a:ln>
                  </pic:spPr>
                </pic:pic>
              </a:graphicData>
            </a:graphic>
          </wp:inline>
        </w:drawing>
      </w:r>
    </w:p>
    <w:p>
      <w:pPr>
        <w:rPr>
          <w:rFonts w:hint="eastAsia"/>
          <w:lang w:val="en-US" w:eastAsia="zh-CN"/>
        </w:rPr>
      </w:pPr>
      <w:r>
        <w:rPr>
          <w:rFonts w:hint="eastAsia"/>
          <w:lang w:val="en-US" w:eastAsia="zh-CN"/>
        </w:rPr>
        <w:t>回到刚AnnotationDrivenBeanDefinitionParser.java中的</w:t>
      </w:r>
    </w:p>
    <w:p>
      <w:pPr>
        <w:rPr>
          <w:rFonts w:hint="eastAsia"/>
          <w:lang w:val="en-US" w:eastAsia="zh-CN"/>
        </w:rPr>
      </w:pPr>
      <w:r>
        <w:rPr>
          <w:rFonts w:hint="eastAsia"/>
          <w:lang w:val="en-US" w:eastAsia="zh-CN"/>
        </w:rPr>
        <w:t>AopAutoProxyConfigurer#configureAutoProxyCreator方法，除了注入了</w:t>
      </w:r>
    </w:p>
    <w:p>
      <w:pPr>
        <w:rPr>
          <w:rFonts w:hint="default"/>
          <w:lang w:val="en-US" w:eastAsia="zh-CN"/>
        </w:rPr>
      </w:pPr>
      <w:r>
        <w:rPr>
          <w:rFonts w:hint="eastAsia"/>
          <w:lang w:val="en-US" w:eastAsia="zh-CN"/>
        </w:rPr>
        <w:t>InfrastructureAdvisorAutoProxyCreator.java，我们想一下，现在已经可以将其转成代理类了，但是还缺少Advisor。所以接下去还注册了3个bean.</w:t>
      </w:r>
    </w:p>
    <w:p>
      <w:pPr>
        <w:rPr>
          <w:rFonts w:hint="default"/>
          <w:lang w:val="en-US" w:eastAsia="zh-CN"/>
        </w:rPr>
      </w:pPr>
      <w:r>
        <w:rPr>
          <w:rFonts w:hint="default"/>
          <w:lang w:val="en-US" w:eastAsia="zh-CN"/>
        </w:rPr>
        <w:t>BeanFactoryTransactionAttributeSourceAdvisor</w:t>
      </w:r>
      <w:r>
        <w:rPr>
          <w:rFonts w:hint="eastAsia"/>
          <w:lang w:val="en-US" w:eastAsia="zh-CN"/>
        </w:rPr>
        <w:t>.java -- 处理事务的Advisor-增强</w:t>
      </w:r>
    </w:p>
    <w:p>
      <w:pPr>
        <w:rPr>
          <w:rFonts w:hint="default"/>
          <w:lang w:val="en-US" w:eastAsia="zh-CN"/>
        </w:rPr>
      </w:pPr>
      <w:r>
        <w:rPr>
          <w:rFonts w:hint="default"/>
          <w:lang w:val="en-US" w:eastAsia="zh-CN"/>
        </w:rPr>
        <w:t>TransactionInterceptor</w:t>
      </w:r>
      <w:r>
        <w:rPr>
          <w:rFonts w:hint="eastAsia"/>
          <w:lang w:val="en-US" w:eastAsia="zh-CN"/>
        </w:rPr>
        <w:t>.java --- 上面的Advisor需要用到的 advice-横切面</w:t>
      </w:r>
    </w:p>
    <w:p>
      <w:pPr>
        <w:rPr>
          <w:rFonts w:hint="eastAsia"/>
          <w:lang w:val="en-US" w:eastAsia="zh-CN"/>
        </w:rPr>
      </w:pPr>
      <w:r>
        <w:rPr>
          <w:rFonts w:hint="default"/>
          <w:lang w:val="en-US" w:eastAsia="zh-CN"/>
        </w:rPr>
        <w:t>AnnotationTransactionAttributeSource</w:t>
      </w:r>
      <w:r>
        <w:rPr>
          <w:rFonts w:hint="eastAsia"/>
          <w:lang w:val="en-US" w:eastAsia="zh-CN"/>
        </w:rPr>
        <w:t>.java  --- Advisor需要的pointcut-切入点，</w:t>
      </w:r>
      <w:r>
        <w:rPr>
          <w:rFonts w:hint="eastAsia"/>
          <w:b/>
          <w:bCs/>
          <w:color w:val="C00000"/>
          <w:lang w:val="en-US" w:eastAsia="zh-CN"/>
        </w:rPr>
        <w:t>事务拦截器</w:t>
      </w:r>
    </w:p>
    <w:p>
      <w:pPr>
        <w:rPr>
          <w:rFonts w:hint="default"/>
          <w:lang w:val="en-US" w:eastAsia="zh-CN"/>
        </w:rPr>
      </w:pPr>
      <w:r>
        <w:drawing>
          <wp:inline distT="0" distB="0" distL="114300" distR="114300">
            <wp:extent cx="5267325" cy="2420620"/>
            <wp:effectExtent l="0" t="0" r="9525" b="1778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67325" cy="2420620"/>
                    </a:xfrm>
                    <a:prstGeom prst="rect">
                      <a:avLst/>
                    </a:prstGeom>
                    <a:noFill/>
                    <a:ln>
                      <a:noFill/>
                    </a:ln>
                  </pic:spPr>
                </pic:pic>
              </a:graphicData>
            </a:graphic>
          </wp:inline>
        </w:drawing>
      </w:r>
      <w:bookmarkStart w:id="0" w:name="_GoBack"/>
      <w:bookmarkEnd w:id="0"/>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CCE7A5"/>
    <w:multiLevelType w:val="singleLevel"/>
    <w:tmpl w:val="34CCE7A5"/>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0B43B2"/>
    <w:rsid w:val="056D53BE"/>
    <w:rsid w:val="0595323E"/>
    <w:rsid w:val="0A924DD8"/>
    <w:rsid w:val="0C056949"/>
    <w:rsid w:val="0C5D4AC1"/>
    <w:rsid w:val="0FA21A9E"/>
    <w:rsid w:val="13665D9B"/>
    <w:rsid w:val="141B4639"/>
    <w:rsid w:val="16E50719"/>
    <w:rsid w:val="181A5242"/>
    <w:rsid w:val="183D5BDA"/>
    <w:rsid w:val="1A287E80"/>
    <w:rsid w:val="1A740910"/>
    <w:rsid w:val="1B143A15"/>
    <w:rsid w:val="1B2F5F85"/>
    <w:rsid w:val="1BE50B69"/>
    <w:rsid w:val="1D2C6AB7"/>
    <w:rsid w:val="1D426B06"/>
    <w:rsid w:val="1D8443D9"/>
    <w:rsid w:val="1E27246E"/>
    <w:rsid w:val="1E7B78D7"/>
    <w:rsid w:val="1F8E14DF"/>
    <w:rsid w:val="2183216B"/>
    <w:rsid w:val="225069D1"/>
    <w:rsid w:val="23EB083F"/>
    <w:rsid w:val="24C053C6"/>
    <w:rsid w:val="26564165"/>
    <w:rsid w:val="26BC311B"/>
    <w:rsid w:val="2823023A"/>
    <w:rsid w:val="29C206A2"/>
    <w:rsid w:val="2A9F0B47"/>
    <w:rsid w:val="2ACB187C"/>
    <w:rsid w:val="2B082B51"/>
    <w:rsid w:val="2B8128C7"/>
    <w:rsid w:val="2EA516B7"/>
    <w:rsid w:val="309B56FF"/>
    <w:rsid w:val="31C768CD"/>
    <w:rsid w:val="33725901"/>
    <w:rsid w:val="361B1C6A"/>
    <w:rsid w:val="38F26859"/>
    <w:rsid w:val="3AA6541B"/>
    <w:rsid w:val="3ACD0446"/>
    <w:rsid w:val="3BD67239"/>
    <w:rsid w:val="3C2A6698"/>
    <w:rsid w:val="3D0B34EA"/>
    <w:rsid w:val="3F141B2E"/>
    <w:rsid w:val="3F4A7AEE"/>
    <w:rsid w:val="404B2F41"/>
    <w:rsid w:val="41434F4A"/>
    <w:rsid w:val="415032C3"/>
    <w:rsid w:val="41CB5560"/>
    <w:rsid w:val="43175BF9"/>
    <w:rsid w:val="43CF6555"/>
    <w:rsid w:val="44121D2B"/>
    <w:rsid w:val="458F5340"/>
    <w:rsid w:val="46000724"/>
    <w:rsid w:val="462743B8"/>
    <w:rsid w:val="4A870739"/>
    <w:rsid w:val="4B8A1881"/>
    <w:rsid w:val="4CB05100"/>
    <w:rsid w:val="4CDF1D52"/>
    <w:rsid w:val="4D946D81"/>
    <w:rsid w:val="4DF25C1D"/>
    <w:rsid w:val="52D633D0"/>
    <w:rsid w:val="52DF64E1"/>
    <w:rsid w:val="542239F8"/>
    <w:rsid w:val="56A81012"/>
    <w:rsid w:val="58DF0CA5"/>
    <w:rsid w:val="59C4288C"/>
    <w:rsid w:val="5AAB299D"/>
    <w:rsid w:val="5D5C7924"/>
    <w:rsid w:val="60344563"/>
    <w:rsid w:val="608F5084"/>
    <w:rsid w:val="62193D27"/>
    <w:rsid w:val="63A95C2A"/>
    <w:rsid w:val="682A48D3"/>
    <w:rsid w:val="690363EA"/>
    <w:rsid w:val="6B506B2B"/>
    <w:rsid w:val="6C2E0C21"/>
    <w:rsid w:val="6D851619"/>
    <w:rsid w:val="6E5D4F8C"/>
    <w:rsid w:val="6F4364BA"/>
    <w:rsid w:val="6FFD07F6"/>
    <w:rsid w:val="71ED17A1"/>
    <w:rsid w:val="73377D2F"/>
    <w:rsid w:val="74C636D4"/>
    <w:rsid w:val="76452B04"/>
    <w:rsid w:val="76FD1A88"/>
    <w:rsid w:val="77831BCD"/>
    <w:rsid w:val="787A3404"/>
    <w:rsid w:val="7B557082"/>
    <w:rsid w:val="7B684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177</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2020-06-27T12:34:00Z</dcterms:created>
  <dc:creator>xuzy</dc:creator>
  <cp:lastModifiedBy>xuzy</cp:lastModifiedBy>
  <dcterms:modified xsi:type="dcterms:W3CDTF">2020-07-04T13:09:51Z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